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0294E" w:rsidRDefault="0046242D">
      <w:pPr>
        <w:spacing w:line="347" w:lineRule="auto"/>
        <w:ind w:left="740" w:right="1620"/>
        <w:rPr>
          <w:sz w:val="20"/>
          <w:szCs w:val="20"/>
        </w:rPr>
      </w:pPr>
      <w:bookmarkStart w:id="0" w:name="page1"/>
      <w:bookmarkEnd w:id="0"/>
      <w:r>
        <w:rPr>
          <w:rFonts w:ascii="Arial" w:eastAsia="Arial" w:hAnsi="Arial" w:cs="Arial"/>
          <w:noProof/>
          <w:color w:val="44454B"/>
          <w:sz w:val="24"/>
          <w:szCs w:val="24"/>
          <w:lang w:val="en-US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4454B"/>
          <w:sz w:val="24"/>
          <w:szCs w:val="24"/>
        </w:rPr>
        <w:t xml:space="preserve">Коммерческое предложение </w:t>
      </w:r>
    </w:p>
    <w:p w:rsidR="00C0294E" w:rsidRDefault="0046242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C0294E" w:rsidRDefault="00C0294E">
      <w:pPr>
        <w:spacing w:line="325" w:lineRule="exact"/>
        <w:rPr>
          <w:sz w:val="24"/>
          <w:szCs w:val="24"/>
        </w:rPr>
      </w:pPr>
    </w:p>
    <w:p w:rsidR="00C0294E" w:rsidRDefault="00C0294E">
      <w:pPr>
        <w:sectPr w:rsidR="00C0294E">
          <w:pgSz w:w="11900" w:h="16838"/>
          <w:pgMar w:top="687" w:right="966" w:bottom="1440" w:left="1440" w:header="0" w:footer="0" w:gutter="0"/>
          <w:cols w:num="2" w:equalWidth="0">
            <w:col w:w="6600" w:space="720"/>
            <w:col w:w="2180"/>
          </w:cols>
        </w:sectPr>
      </w:pPr>
    </w:p>
    <w:p w:rsidR="00C0294E" w:rsidRDefault="0046242D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4763" cy="47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4763" cy="476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ectPr w:rsidR="00C0294E">
          <w:pgSz w:w="11900" w:h="16838"/>
          <w:pgMar w:top="1440" w:right="1440" w:bottom="875" w:left="1440" w:header="0" w:footer="0" w:gutter="0"/>
          <w:cols w:space="0"/>
        </w:sectPr>
      </w:pPr>
    </w:p>
    <w:p w:rsidR="00C0294E" w:rsidRDefault="0046242D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4763" cy="476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34275" cy="106794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ectPr w:rsidR="00C0294E">
          <w:pgSz w:w="11900" w:h="16838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Ind w:w="3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40"/>
        <w:gridCol w:w="20"/>
        <w:gridCol w:w="4380"/>
        <w:gridCol w:w="20"/>
      </w:tblGrid>
      <w:tr w:rsidR="00C0294E">
        <w:trPr>
          <w:trHeight w:val="38"/>
        </w:trPr>
        <w:tc>
          <w:tcPr>
            <w:tcW w:w="3340" w:type="dxa"/>
            <w:vMerge w:val="restart"/>
            <w:vAlign w:val="bottom"/>
          </w:tcPr>
          <w:p w:rsidR="00C0294E" w:rsidRDefault="0046242D">
            <w:pPr>
              <w:ind w:right="140"/>
              <w:jc w:val="right"/>
              <w:rPr>
                <w:sz w:val="20"/>
                <w:szCs w:val="20"/>
              </w:rPr>
            </w:pPr>
            <w:bookmarkStart w:id="3" w:name="page4"/>
            <w:bookmarkEnd w:id="3"/>
            <w:r>
              <w:rPr>
                <w:rFonts w:ascii="Arial" w:eastAsia="Arial" w:hAnsi="Arial" w:cs="Arial"/>
                <w:sz w:val="24"/>
                <w:szCs w:val="24"/>
              </w:rPr>
              <w:t>(097) 74-72-257</w:t>
            </w:r>
          </w:p>
        </w:tc>
        <w:tc>
          <w:tcPr>
            <w:tcW w:w="20" w:type="dxa"/>
            <w:vAlign w:val="bottom"/>
          </w:tcPr>
          <w:p w:rsidR="00C0294E" w:rsidRDefault="00C0294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C0294E" w:rsidRDefault="0046242D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Склад: </w:t>
            </w:r>
            <w:r>
              <w:rPr>
                <w:rFonts w:ascii="Arial" w:eastAsia="Arial" w:hAnsi="Arial" w:cs="Arial"/>
                <w:color w:val="4C4C4C"/>
                <w:sz w:val="16"/>
                <w:szCs w:val="16"/>
              </w:rPr>
              <w:t>Набережно-Луговая, 8</w:t>
            </w:r>
          </w:p>
        </w:tc>
        <w:tc>
          <w:tcPr>
            <w:tcW w:w="0" w:type="dxa"/>
            <w:vAlign w:val="bottom"/>
          </w:tcPr>
          <w:p w:rsidR="00C0294E" w:rsidRDefault="00C0294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0294E">
        <w:trPr>
          <w:trHeight w:val="146"/>
        </w:trPr>
        <w:tc>
          <w:tcPr>
            <w:tcW w:w="3340" w:type="dxa"/>
            <w:vMerge/>
            <w:vAlign w:val="bottom"/>
          </w:tcPr>
          <w:p w:rsidR="00C0294E" w:rsidRDefault="00C0294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CCCCCC"/>
            <w:vAlign w:val="bottom"/>
          </w:tcPr>
          <w:p w:rsidR="00C0294E" w:rsidRDefault="00C0294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vMerge/>
            <w:vAlign w:val="bottom"/>
          </w:tcPr>
          <w:p w:rsidR="00C0294E" w:rsidRDefault="00C0294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0294E" w:rsidRDefault="00C0294E">
            <w:pPr>
              <w:rPr>
                <w:sz w:val="1"/>
                <w:szCs w:val="1"/>
              </w:rPr>
            </w:pPr>
          </w:p>
        </w:tc>
      </w:tr>
      <w:tr w:rsidR="00C0294E">
        <w:trPr>
          <w:trHeight w:val="171"/>
        </w:trPr>
        <w:tc>
          <w:tcPr>
            <w:tcW w:w="3340" w:type="dxa"/>
            <w:vMerge/>
            <w:vAlign w:val="bottom"/>
          </w:tcPr>
          <w:p w:rsidR="00C0294E" w:rsidRDefault="00C0294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CCCCCC"/>
            <w:vAlign w:val="bottom"/>
          </w:tcPr>
          <w:p w:rsidR="00C0294E" w:rsidRDefault="00C0294E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C0294E" w:rsidRDefault="0046242D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Отдел продаж, шоурум: </w:t>
            </w:r>
            <w:r>
              <w:rPr>
                <w:rFonts w:ascii="Arial" w:eastAsia="Arial" w:hAnsi="Arial" w:cs="Arial"/>
                <w:color w:val="4C4C4C"/>
                <w:sz w:val="16"/>
                <w:szCs w:val="16"/>
              </w:rPr>
              <w:t>Оболонская, 36</w:t>
            </w:r>
          </w:p>
        </w:tc>
        <w:tc>
          <w:tcPr>
            <w:tcW w:w="0" w:type="dxa"/>
            <w:vAlign w:val="bottom"/>
          </w:tcPr>
          <w:p w:rsidR="00C0294E" w:rsidRDefault="00C0294E">
            <w:pPr>
              <w:rPr>
                <w:sz w:val="1"/>
                <w:szCs w:val="1"/>
              </w:rPr>
            </w:pPr>
          </w:p>
        </w:tc>
      </w:tr>
      <w:tr w:rsidR="00C0294E">
        <w:trPr>
          <w:trHeight w:val="113"/>
        </w:trPr>
        <w:tc>
          <w:tcPr>
            <w:tcW w:w="3340" w:type="dxa"/>
            <w:vAlign w:val="bottom"/>
          </w:tcPr>
          <w:p w:rsidR="00C0294E" w:rsidRDefault="00C0294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CCCCCC"/>
            <w:vAlign w:val="bottom"/>
          </w:tcPr>
          <w:p w:rsidR="00C0294E" w:rsidRDefault="00C0294E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vMerge/>
            <w:vAlign w:val="bottom"/>
          </w:tcPr>
          <w:p w:rsidR="00C0294E" w:rsidRDefault="00C0294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0294E" w:rsidRDefault="00C0294E">
            <w:pPr>
              <w:rPr>
                <w:sz w:val="1"/>
                <w:szCs w:val="1"/>
              </w:rPr>
            </w:pPr>
          </w:p>
        </w:tc>
      </w:tr>
      <w:tr w:rsidR="00C0294E">
        <w:trPr>
          <w:trHeight w:val="272"/>
        </w:trPr>
        <w:tc>
          <w:tcPr>
            <w:tcW w:w="3340" w:type="dxa"/>
            <w:tcBorders>
              <w:bottom w:val="single" w:sz="8" w:space="0" w:color="3E8EC2"/>
            </w:tcBorders>
            <w:vAlign w:val="bottom"/>
          </w:tcPr>
          <w:p w:rsidR="00C0294E" w:rsidRDefault="00C0294E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3E8EC2"/>
            </w:tcBorders>
            <w:vAlign w:val="bottom"/>
          </w:tcPr>
          <w:p w:rsidR="00C0294E" w:rsidRDefault="00C0294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tcBorders>
              <w:bottom w:val="single" w:sz="8" w:space="0" w:color="3E8EC2"/>
            </w:tcBorders>
            <w:vAlign w:val="bottom"/>
          </w:tcPr>
          <w:p w:rsidR="00C0294E" w:rsidRDefault="00C0294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0294E" w:rsidRDefault="00C0294E">
            <w:pPr>
              <w:rPr>
                <w:sz w:val="1"/>
                <w:szCs w:val="1"/>
              </w:rPr>
            </w:pPr>
          </w:p>
        </w:tc>
      </w:tr>
    </w:tbl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501650</wp:posOffset>
            </wp:positionH>
            <wp:positionV relativeFrom="page">
              <wp:posOffset>309245</wp:posOffset>
            </wp:positionV>
            <wp:extent cx="1726565" cy="3295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-457835</wp:posOffset>
            </wp:positionV>
            <wp:extent cx="7560310" cy="41960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19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-457835</wp:posOffset>
            </wp:positionV>
            <wp:extent cx="7560310" cy="41960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19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18" w:lineRule="exact"/>
        <w:rPr>
          <w:sz w:val="20"/>
          <w:szCs w:val="20"/>
        </w:rPr>
      </w:pPr>
    </w:p>
    <w:p w:rsidR="00C0294E" w:rsidRDefault="0046242D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ЗАРАБАТЫВАЙТЕ ОТ 25%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46242D">
      <w:pPr>
        <w:spacing w:line="276" w:lineRule="auto"/>
        <w:ind w:left="320" w:right="66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на продаже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популярных входных дверей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1713865</wp:posOffset>
            </wp:positionH>
            <wp:positionV relativeFrom="paragraph">
              <wp:posOffset>534035</wp:posOffset>
            </wp:positionV>
            <wp:extent cx="4763" cy="15322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2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20"/>
        <w:gridCol w:w="3280"/>
      </w:tblGrid>
      <w:tr w:rsidR="00C0294E">
        <w:trPr>
          <w:trHeight w:val="454"/>
        </w:trPr>
        <w:tc>
          <w:tcPr>
            <w:tcW w:w="2720" w:type="dxa"/>
            <w:tcBorders>
              <w:right w:val="single" w:sz="8" w:space="0" w:color="4B93A6"/>
            </w:tcBorders>
            <w:vAlign w:val="bottom"/>
          </w:tcPr>
          <w:p w:rsidR="00C0294E" w:rsidRDefault="0046242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Двери служат более</w:t>
            </w:r>
          </w:p>
        </w:tc>
        <w:tc>
          <w:tcPr>
            <w:tcW w:w="3280" w:type="dxa"/>
            <w:vAlign w:val="bottom"/>
          </w:tcPr>
          <w:p w:rsidR="00C0294E" w:rsidRDefault="0046242D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Проводим весь цикл:</w:t>
            </w:r>
          </w:p>
        </w:tc>
      </w:tr>
      <w:tr w:rsidR="00C0294E">
        <w:trPr>
          <w:trHeight w:val="240"/>
        </w:trPr>
        <w:tc>
          <w:tcPr>
            <w:tcW w:w="2720" w:type="dxa"/>
            <w:tcBorders>
              <w:right w:val="single" w:sz="8" w:space="0" w:color="4B93A6"/>
            </w:tcBorders>
            <w:vAlign w:val="bottom"/>
          </w:tcPr>
          <w:p w:rsidR="00C0294E" w:rsidRDefault="0046242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 лет</w:t>
            </w:r>
          </w:p>
        </w:tc>
        <w:tc>
          <w:tcPr>
            <w:tcW w:w="3280" w:type="dxa"/>
            <w:vAlign w:val="bottom"/>
          </w:tcPr>
          <w:p w:rsidR="00C0294E" w:rsidRDefault="0046242D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от замеров до монтажа</w:t>
            </w:r>
          </w:p>
        </w:tc>
      </w:tr>
      <w:tr w:rsidR="00C0294E">
        <w:trPr>
          <w:trHeight w:val="389"/>
        </w:trPr>
        <w:tc>
          <w:tcPr>
            <w:tcW w:w="2720" w:type="dxa"/>
            <w:tcBorders>
              <w:bottom w:val="single" w:sz="8" w:space="0" w:color="4B93A6"/>
              <w:right w:val="single" w:sz="8" w:space="0" w:color="4B93A6"/>
            </w:tcBorders>
            <w:vAlign w:val="bottom"/>
          </w:tcPr>
          <w:p w:rsidR="00C0294E" w:rsidRDefault="00C0294E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4B93A6"/>
            </w:tcBorders>
            <w:vAlign w:val="bottom"/>
          </w:tcPr>
          <w:p w:rsidR="00C0294E" w:rsidRDefault="00C0294E">
            <w:pPr>
              <w:rPr>
                <w:sz w:val="24"/>
                <w:szCs w:val="24"/>
              </w:rPr>
            </w:pPr>
          </w:p>
        </w:tc>
      </w:tr>
      <w:tr w:rsidR="00C0294E">
        <w:trPr>
          <w:trHeight w:val="530"/>
        </w:trPr>
        <w:tc>
          <w:tcPr>
            <w:tcW w:w="2720" w:type="dxa"/>
            <w:tcBorders>
              <w:right w:val="single" w:sz="8" w:space="0" w:color="4B93A6"/>
            </w:tcBorders>
            <w:vAlign w:val="bottom"/>
          </w:tcPr>
          <w:p w:rsidR="00C0294E" w:rsidRDefault="0046242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Продукция имеет</w:t>
            </w:r>
          </w:p>
        </w:tc>
        <w:tc>
          <w:tcPr>
            <w:tcW w:w="3280" w:type="dxa"/>
            <w:vAlign w:val="bottom"/>
          </w:tcPr>
          <w:p w:rsidR="00C0294E" w:rsidRDefault="0046242D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Аренда выставочных</w:t>
            </w:r>
          </w:p>
        </w:tc>
      </w:tr>
      <w:tr w:rsidR="00C0294E">
        <w:trPr>
          <w:trHeight w:val="240"/>
        </w:trPr>
        <w:tc>
          <w:tcPr>
            <w:tcW w:w="2720" w:type="dxa"/>
            <w:tcBorders>
              <w:right w:val="single" w:sz="8" w:space="0" w:color="4B93A6"/>
            </w:tcBorders>
            <w:vAlign w:val="bottom"/>
          </w:tcPr>
          <w:p w:rsidR="00C0294E" w:rsidRDefault="0046242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повышенный спрос</w:t>
            </w:r>
          </w:p>
        </w:tc>
        <w:tc>
          <w:tcPr>
            <w:tcW w:w="3280" w:type="dxa"/>
            <w:vAlign w:val="bottom"/>
          </w:tcPr>
          <w:p w:rsidR="00C0294E" w:rsidRDefault="0046242D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образцов с рассрочкой</w:t>
            </w:r>
          </w:p>
        </w:tc>
      </w:tr>
      <w:tr w:rsidR="00C0294E">
        <w:trPr>
          <w:trHeight w:val="240"/>
        </w:trPr>
        <w:tc>
          <w:tcPr>
            <w:tcW w:w="2720" w:type="dxa"/>
            <w:tcBorders>
              <w:right w:val="single" w:sz="8" w:space="0" w:color="4B93A6"/>
            </w:tcBorders>
            <w:vAlign w:val="bottom"/>
          </w:tcPr>
          <w:p w:rsidR="00C0294E" w:rsidRDefault="0046242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более 6 лет подряд</w:t>
            </w:r>
          </w:p>
        </w:tc>
        <w:tc>
          <w:tcPr>
            <w:tcW w:w="3280" w:type="dxa"/>
            <w:vAlign w:val="bottom"/>
          </w:tcPr>
          <w:p w:rsidR="00C0294E" w:rsidRDefault="0046242D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платежа.</w:t>
            </w:r>
          </w:p>
        </w:tc>
      </w:tr>
      <w:tr w:rsidR="00C0294E">
        <w:trPr>
          <w:trHeight w:val="300"/>
        </w:trPr>
        <w:tc>
          <w:tcPr>
            <w:tcW w:w="2720" w:type="dxa"/>
            <w:tcBorders>
              <w:right w:val="single" w:sz="8" w:space="0" w:color="4B93A6"/>
            </w:tcBorders>
            <w:vAlign w:val="bottom"/>
          </w:tcPr>
          <w:p w:rsidR="00C0294E" w:rsidRDefault="00C0294E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C0294E" w:rsidRDefault="00C0294E">
            <w:pPr>
              <w:rPr>
                <w:sz w:val="24"/>
                <w:szCs w:val="24"/>
              </w:rPr>
            </w:pPr>
          </w:p>
        </w:tc>
      </w:tr>
    </w:tbl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-842010</wp:posOffset>
            </wp:positionV>
            <wp:extent cx="3818255" cy="476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252730</wp:posOffset>
            </wp:positionV>
            <wp:extent cx="7560310" cy="56502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5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80" w:lineRule="exact"/>
        <w:rPr>
          <w:sz w:val="20"/>
          <w:szCs w:val="20"/>
        </w:rPr>
      </w:pPr>
    </w:p>
    <w:p w:rsidR="00C0294E" w:rsidRDefault="0046242D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20"/>
          <w:szCs w:val="20"/>
        </w:rPr>
        <w:t>Здравствуйте.</w:t>
      </w:r>
    </w:p>
    <w:p w:rsidR="00C0294E" w:rsidRDefault="00C0294E">
      <w:pPr>
        <w:spacing w:line="363" w:lineRule="exact"/>
        <w:rPr>
          <w:sz w:val="20"/>
          <w:szCs w:val="20"/>
        </w:rPr>
      </w:pPr>
    </w:p>
    <w:p w:rsidR="00C0294E" w:rsidRDefault="0046242D">
      <w:pPr>
        <w:spacing w:line="313" w:lineRule="auto"/>
        <w:ind w:left="320" w:right="178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>Как мы договаривались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 во время нашей беседы, отправляем вам более детальную информацию о выгодах сотрудничества с продукцией Very Dveri</w:t>
      </w:r>
      <w:r>
        <w:rPr>
          <w:rFonts w:ascii="Arial" w:eastAsia="Arial" w:hAnsi="Arial" w:cs="Arial"/>
          <w:color w:val="333333"/>
          <w:sz w:val="10"/>
          <w:szCs w:val="10"/>
        </w:rPr>
        <w:t>ТМ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</w:p>
    <w:p w:rsidR="00C0294E" w:rsidRDefault="00C0294E">
      <w:pPr>
        <w:spacing w:line="296" w:lineRule="exact"/>
        <w:rPr>
          <w:sz w:val="20"/>
          <w:szCs w:val="20"/>
        </w:rPr>
      </w:pPr>
    </w:p>
    <w:p w:rsidR="00C0294E" w:rsidRDefault="0046242D">
      <w:pPr>
        <w:spacing w:line="318" w:lineRule="auto"/>
        <w:ind w:left="320" w:right="21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 xml:space="preserve">Наши входные двери </w:t>
      </w:r>
      <w:r>
        <w:rPr>
          <w:rFonts w:ascii="Arial" w:eastAsia="Arial" w:hAnsi="Arial" w:cs="Arial"/>
          <w:b/>
          <w:bCs/>
          <w:color w:val="191919"/>
          <w:sz w:val="18"/>
          <w:szCs w:val="18"/>
        </w:rPr>
        <w:t>пользуются повышенным спросом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 — их быстро раскупают, и с первых дней они приносят прибыль.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03" w:lineRule="exact"/>
        <w:rPr>
          <w:sz w:val="20"/>
          <w:szCs w:val="20"/>
        </w:rPr>
      </w:pPr>
    </w:p>
    <w:p w:rsidR="00C0294E" w:rsidRDefault="0046242D">
      <w:pPr>
        <w:ind w:left="29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28"/>
          <w:szCs w:val="28"/>
        </w:rPr>
        <w:t>Выгодный партнёр с 201</w:t>
      </w:r>
      <w:r>
        <w:rPr>
          <w:rFonts w:ascii="Arial" w:eastAsia="Arial" w:hAnsi="Arial" w:cs="Arial"/>
          <w:b/>
          <w:bCs/>
          <w:color w:val="191919"/>
          <w:sz w:val="28"/>
          <w:szCs w:val="28"/>
        </w:rPr>
        <w:t>2 года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3789045</wp:posOffset>
            </wp:positionH>
            <wp:positionV relativeFrom="paragraph">
              <wp:posOffset>290830</wp:posOffset>
            </wp:positionV>
            <wp:extent cx="4763" cy="15322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ectPr w:rsidR="00C0294E">
          <w:pgSz w:w="11900" w:h="16838"/>
          <w:pgMar w:top="729" w:right="6" w:bottom="0" w:left="800" w:header="0" w:footer="0" w:gutter="0"/>
          <w:cols w:equalWidth="0">
            <w:col w:w="1110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28" w:lineRule="exact"/>
        <w:rPr>
          <w:sz w:val="20"/>
          <w:szCs w:val="20"/>
        </w:rPr>
      </w:pPr>
    </w:p>
    <w:p w:rsidR="00C0294E" w:rsidRDefault="0046242D">
      <w:pPr>
        <w:spacing w:line="411" w:lineRule="auto"/>
        <w:ind w:left="29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6"/>
          <w:szCs w:val="16"/>
        </w:rPr>
        <w:t>Компания Very Dveri</w:t>
      </w:r>
      <w:r>
        <w:rPr>
          <w:rFonts w:ascii="Arial" w:eastAsia="Arial" w:hAnsi="Arial" w:cs="Arial"/>
          <w:color w:val="4C4C4C"/>
          <w:sz w:val="9"/>
          <w:szCs w:val="9"/>
        </w:rPr>
        <w:t>ТМ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 работает более 6 лет и известна как поставщик популярных дверей</w:t>
      </w:r>
    </w:p>
    <w:p w:rsidR="00C0294E" w:rsidRDefault="00C0294E">
      <w:pPr>
        <w:spacing w:line="15" w:lineRule="exact"/>
        <w:rPr>
          <w:sz w:val="20"/>
          <w:szCs w:val="20"/>
        </w:rPr>
      </w:pPr>
    </w:p>
    <w:p w:rsidR="00C0294E" w:rsidRDefault="0046242D">
      <w:pPr>
        <w:numPr>
          <w:ilvl w:val="0"/>
          <w:numId w:val="1"/>
        </w:numPr>
        <w:tabs>
          <w:tab w:val="left" w:pos="3059"/>
        </w:tabs>
        <w:spacing w:line="411" w:lineRule="auto"/>
        <w:ind w:left="2920" w:right="420" w:hanging="8"/>
        <w:jc w:val="both"/>
        <w:rPr>
          <w:rFonts w:ascii="Arial" w:eastAsia="Arial" w:hAnsi="Arial" w:cs="Arial"/>
          <w:color w:val="333333"/>
          <w:sz w:val="16"/>
          <w:szCs w:val="16"/>
        </w:rPr>
      </w:pPr>
      <w:r>
        <w:rPr>
          <w:rFonts w:ascii="Arial" w:eastAsia="Arial" w:hAnsi="Arial" w:cs="Arial"/>
          <w:color w:val="333333"/>
          <w:sz w:val="16"/>
          <w:szCs w:val="16"/>
        </w:rPr>
        <w:t>надёжной конструкцией, а также привлекательным дизайном.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19" w:lineRule="exact"/>
        <w:rPr>
          <w:sz w:val="20"/>
          <w:szCs w:val="20"/>
        </w:rPr>
      </w:pPr>
    </w:p>
    <w:p w:rsidR="00C0294E" w:rsidRDefault="0046242D">
      <w:pPr>
        <w:spacing w:line="196" w:lineRule="auto"/>
        <w:ind w:right="132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24"/>
          <w:szCs w:val="24"/>
        </w:rPr>
        <w:t xml:space="preserve">Более 33 000 – </w:t>
      </w:r>
      <w:r>
        <w:rPr>
          <w:rFonts w:ascii="Arial" w:eastAsia="Arial" w:hAnsi="Arial" w:cs="Arial"/>
          <w:color w:val="4C4C4C"/>
          <w:sz w:val="16"/>
          <w:szCs w:val="16"/>
        </w:rPr>
        <w:t>дверей Very Dveri</w:t>
      </w:r>
      <w:r>
        <w:rPr>
          <w:rFonts w:ascii="Arial" w:eastAsia="Arial" w:hAnsi="Arial" w:cs="Arial"/>
          <w:color w:val="4C4C4C"/>
          <w:sz w:val="9"/>
          <w:szCs w:val="9"/>
        </w:rPr>
        <w:t>ТМ</w:t>
      </w:r>
      <w:r>
        <w:rPr>
          <w:rFonts w:ascii="Arial" w:eastAsia="Arial" w:hAnsi="Arial" w:cs="Arial"/>
          <w:color w:val="00147C"/>
          <w:sz w:val="24"/>
          <w:szCs w:val="24"/>
        </w:rPr>
        <w:t xml:space="preserve"> </w:t>
      </w:r>
      <w:r>
        <w:rPr>
          <w:rFonts w:ascii="Arial" w:eastAsia="Arial" w:hAnsi="Arial" w:cs="Arial"/>
          <w:color w:val="4C4C4C"/>
          <w:sz w:val="16"/>
          <w:szCs w:val="16"/>
        </w:rPr>
        <w:t>установлено в украинских домах</w:t>
      </w:r>
    </w:p>
    <w:p w:rsidR="00C0294E" w:rsidRDefault="00C0294E">
      <w:pPr>
        <w:spacing w:line="208" w:lineRule="exact"/>
        <w:rPr>
          <w:sz w:val="20"/>
          <w:szCs w:val="20"/>
        </w:rPr>
      </w:pPr>
    </w:p>
    <w:p w:rsidR="00C0294E" w:rsidRDefault="0046242D">
      <w:pPr>
        <w:spacing w:line="386" w:lineRule="auto"/>
        <w:ind w:right="76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24"/>
          <w:szCs w:val="24"/>
        </w:rPr>
        <w:t xml:space="preserve">Более 25 000 – </w:t>
      </w:r>
      <w:r>
        <w:rPr>
          <w:rFonts w:ascii="Arial" w:eastAsia="Arial" w:hAnsi="Arial" w:cs="Arial"/>
          <w:color w:val="4C4C4C"/>
          <w:sz w:val="16"/>
          <w:szCs w:val="16"/>
        </w:rPr>
        <w:t>возможных вариантов</w:t>
      </w:r>
      <w:r>
        <w:rPr>
          <w:rFonts w:ascii="Arial" w:eastAsia="Arial" w:hAnsi="Arial" w:cs="Arial"/>
          <w:color w:val="00147C"/>
          <w:sz w:val="24"/>
          <w:szCs w:val="24"/>
        </w:rPr>
        <w:t xml:space="preserve"> Более 3 000 – </w:t>
      </w:r>
      <w:r>
        <w:rPr>
          <w:rFonts w:ascii="Arial" w:eastAsia="Arial" w:hAnsi="Arial" w:cs="Arial"/>
          <w:color w:val="4C4C4C"/>
          <w:sz w:val="16"/>
          <w:szCs w:val="16"/>
        </w:rPr>
        <w:t>производим дверей в месяц</w:t>
      </w:r>
    </w:p>
    <w:p w:rsidR="00C0294E" w:rsidRDefault="0046242D">
      <w:pPr>
        <w:spacing w:line="227" w:lineRule="auto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24"/>
          <w:szCs w:val="24"/>
        </w:rPr>
        <w:t xml:space="preserve">Более 300 – </w:t>
      </w:r>
      <w:r>
        <w:rPr>
          <w:rFonts w:ascii="Arial" w:eastAsia="Arial" w:hAnsi="Arial" w:cs="Arial"/>
          <w:color w:val="666666"/>
          <w:sz w:val="16"/>
          <w:szCs w:val="16"/>
        </w:rPr>
        <w:t>постоянных клиентов</w:t>
      </w:r>
    </w:p>
    <w:p w:rsidR="00C0294E" w:rsidRDefault="00C0294E">
      <w:pPr>
        <w:spacing w:line="152" w:lineRule="exact"/>
        <w:rPr>
          <w:sz w:val="20"/>
          <w:szCs w:val="20"/>
        </w:rPr>
      </w:pPr>
    </w:p>
    <w:p w:rsidR="00C0294E" w:rsidRDefault="0046242D">
      <w:pPr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24"/>
          <w:szCs w:val="24"/>
        </w:rPr>
        <w:t>30 монтажных бригад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ectPr w:rsidR="00C0294E">
          <w:type w:val="continuous"/>
          <w:pgSz w:w="11900" w:h="16838"/>
          <w:pgMar w:top="729" w:right="6" w:bottom="0" w:left="800" w:header="0" w:footer="0" w:gutter="0"/>
          <w:cols w:num="2" w:equalWidth="0">
            <w:col w:w="5520" w:space="660"/>
            <w:col w:w="492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56" w:lineRule="exact"/>
        <w:rPr>
          <w:sz w:val="20"/>
          <w:szCs w:val="20"/>
        </w:rPr>
      </w:pPr>
    </w:p>
    <w:p w:rsidR="00C0294E" w:rsidRDefault="0046242D">
      <w:pPr>
        <w:spacing w:line="290" w:lineRule="auto"/>
        <w:ind w:left="2920" w:right="14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Работаем напрямую с производителем, поэтому наши партнёры получают оригинальную продукцию, от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вечающую мировым стандартам качества.</w:t>
      </w:r>
    </w:p>
    <w:p w:rsidR="00C0294E" w:rsidRDefault="00C0294E">
      <w:pPr>
        <w:sectPr w:rsidR="00C0294E">
          <w:type w:val="continuous"/>
          <w:pgSz w:w="11900" w:h="16838"/>
          <w:pgMar w:top="729" w:right="6" w:bottom="0" w:left="800" w:header="0" w:footer="0" w:gutter="0"/>
          <w:cols w:equalWidth="0">
            <w:col w:w="1110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  <w:bookmarkStart w:id="4" w:name="page5"/>
      <w:bookmarkEnd w:id="4"/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86" w:lineRule="exact"/>
        <w:rPr>
          <w:sz w:val="20"/>
          <w:szCs w:val="20"/>
        </w:rPr>
      </w:pPr>
    </w:p>
    <w:p w:rsidR="00C0294E" w:rsidRDefault="0046242D">
      <w:pPr>
        <w:spacing w:line="330" w:lineRule="auto"/>
        <w:ind w:left="340" w:righ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20"/>
          <w:szCs w:val="20"/>
        </w:rPr>
        <w:t>Это уже популярный товар, он активно продаётся в Украине на протяжении 6 лет.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0294E" w:rsidRDefault="0046242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Почему выбирают продукцию Very Dveri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тм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-2628265</wp:posOffset>
            </wp:positionH>
            <wp:positionV relativeFrom="paragraph">
              <wp:posOffset>-864235</wp:posOffset>
            </wp:positionV>
            <wp:extent cx="7560310" cy="10692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21" w:lineRule="exact"/>
        <w:rPr>
          <w:sz w:val="20"/>
          <w:szCs w:val="20"/>
        </w:rPr>
      </w:pPr>
    </w:p>
    <w:p w:rsidR="00C0294E" w:rsidRDefault="0046242D">
      <w:pPr>
        <w:spacing w:line="313" w:lineRule="auto"/>
        <w:ind w:left="60" w:right="48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 xml:space="preserve">Главная причина — высокий </w:t>
      </w:r>
      <w:r>
        <w:rPr>
          <w:rFonts w:ascii="Arial" w:eastAsia="Arial" w:hAnsi="Arial" w:cs="Arial"/>
          <w:color w:val="333333"/>
          <w:sz w:val="18"/>
          <w:szCs w:val="18"/>
        </w:rPr>
        <w:t>потребительский спрос и положительные отзывы клиентов. Всё это стало возможным благодаря:</w:t>
      </w:r>
    </w:p>
    <w:p w:rsidR="00C0294E" w:rsidRDefault="00C0294E">
      <w:pPr>
        <w:spacing w:line="376" w:lineRule="exact"/>
        <w:rPr>
          <w:sz w:val="20"/>
          <w:szCs w:val="20"/>
        </w:rPr>
      </w:pPr>
    </w:p>
    <w:p w:rsidR="00C0294E" w:rsidRDefault="0046242D">
      <w:pPr>
        <w:ind w:left="110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18"/>
          <w:szCs w:val="18"/>
        </w:rPr>
        <w:t xml:space="preserve">ДОЛГОВЕЧНОСТИ </w:t>
      </w:r>
      <w:r>
        <w:rPr>
          <w:rFonts w:ascii="Arial" w:eastAsia="Arial" w:hAnsi="Arial" w:cs="Arial"/>
          <w:color w:val="333333"/>
          <w:sz w:val="18"/>
          <w:szCs w:val="18"/>
        </w:rPr>
        <w:t>—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производим двери с плотным листом металла</w:t>
      </w:r>
    </w:p>
    <w:p w:rsidR="00C0294E" w:rsidRDefault="00C0294E">
      <w:pPr>
        <w:spacing w:line="61" w:lineRule="exact"/>
        <w:rPr>
          <w:sz w:val="20"/>
          <w:szCs w:val="20"/>
        </w:rPr>
      </w:pPr>
    </w:p>
    <w:p w:rsidR="00C0294E" w:rsidRDefault="0046242D">
      <w:pPr>
        <w:numPr>
          <w:ilvl w:val="0"/>
          <w:numId w:val="2"/>
        </w:numPr>
        <w:tabs>
          <w:tab w:val="left" w:pos="1249"/>
        </w:tabs>
        <w:spacing w:line="301" w:lineRule="auto"/>
        <w:ind w:left="1100" w:right="1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надёжными замками Kale и Mottura. Изделия исправно служат более 20 лет, имеют гарантию от производителя 1 </w:t>
      </w:r>
      <w:r>
        <w:rPr>
          <w:rFonts w:ascii="Arial" w:eastAsia="Arial" w:hAnsi="Arial" w:cs="Arial"/>
          <w:sz w:val="16"/>
          <w:szCs w:val="16"/>
        </w:rPr>
        <w:t>год.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38" w:lineRule="exact"/>
        <w:rPr>
          <w:sz w:val="20"/>
          <w:szCs w:val="20"/>
        </w:rPr>
      </w:pPr>
    </w:p>
    <w:p w:rsidR="00C0294E" w:rsidRDefault="0046242D">
      <w:pPr>
        <w:spacing w:line="293" w:lineRule="auto"/>
        <w:ind w:left="1100" w:right="28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18"/>
          <w:szCs w:val="18"/>
        </w:rPr>
        <w:t xml:space="preserve">ГЕОМЕТРИИ ДВЕРИ </w:t>
      </w:r>
      <w:r>
        <w:rPr>
          <w:rFonts w:ascii="Arial" w:eastAsia="Arial" w:hAnsi="Arial" w:cs="Arial"/>
          <w:color w:val="333333"/>
          <w:sz w:val="18"/>
          <w:szCs w:val="18"/>
        </w:rPr>
        <w:t>—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продукция изготавливается с жёстким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соблюдением технологий на высокоточных станках. Двери обладают повышенной износоустойчивостью и сроком эксплуатации, а также высокой герметичностью и теплоизоляцией.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37" w:lineRule="exact"/>
        <w:rPr>
          <w:sz w:val="20"/>
          <w:szCs w:val="20"/>
        </w:rPr>
      </w:pPr>
    </w:p>
    <w:p w:rsidR="00C0294E" w:rsidRDefault="0046242D">
      <w:pPr>
        <w:spacing w:line="293" w:lineRule="auto"/>
        <w:ind w:left="1100" w:right="16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18"/>
          <w:szCs w:val="18"/>
        </w:rPr>
        <w:t xml:space="preserve">ВЗЛОМОСТОЙКОСТИ </w:t>
      </w:r>
      <w:r>
        <w:rPr>
          <w:rFonts w:ascii="Arial" w:eastAsia="Arial" w:hAnsi="Arial" w:cs="Arial"/>
          <w:color w:val="333333"/>
          <w:sz w:val="18"/>
          <w:szCs w:val="18"/>
        </w:rPr>
        <w:t>—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конструкция усилена пластинами в местах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возможной агрессии и дополнительными листами металла в районе замков. Двери имеют высокие показатели защиты от попыток взлома и проникновения в помещение.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37" w:lineRule="exact"/>
        <w:rPr>
          <w:sz w:val="20"/>
          <w:szCs w:val="20"/>
        </w:rPr>
      </w:pPr>
    </w:p>
    <w:p w:rsidR="00C0294E" w:rsidRDefault="0046242D">
      <w:pPr>
        <w:spacing w:line="287" w:lineRule="auto"/>
        <w:ind w:left="1100" w:right="6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18"/>
          <w:szCs w:val="18"/>
        </w:rPr>
        <w:t xml:space="preserve">КАЧЕСТВУ КОМПЛЕКТУЮЩИХ </w:t>
      </w:r>
      <w:r>
        <w:rPr>
          <w:rFonts w:ascii="Arial" w:eastAsia="Arial" w:hAnsi="Arial" w:cs="Arial"/>
          <w:color w:val="333333"/>
          <w:sz w:val="18"/>
          <w:szCs w:val="18"/>
        </w:rPr>
        <w:t>—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используем только проверенные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упло</w:t>
      </w:r>
      <w:r>
        <w:rPr>
          <w:rFonts w:ascii="Arial" w:eastAsia="Arial" w:hAnsi="Arial" w:cs="Arial"/>
          <w:color w:val="000000"/>
          <w:sz w:val="16"/>
          <w:szCs w:val="16"/>
        </w:rPr>
        <w:t>тнители и фурнитуру. В помещение не проникают посторонние запахи и сквозняки, двери легко открываются и плотно закрываются.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85" w:lineRule="exact"/>
        <w:rPr>
          <w:sz w:val="20"/>
          <w:szCs w:val="20"/>
        </w:rPr>
      </w:pPr>
    </w:p>
    <w:p w:rsidR="00C0294E" w:rsidRDefault="0046242D">
      <w:pPr>
        <w:spacing w:line="287" w:lineRule="auto"/>
        <w:ind w:left="1100" w:right="42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18"/>
          <w:szCs w:val="18"/>
        </w:rPr>
        <w:t xml:space="preserve">ПРОСТОМУ МОНТАЖУ </w:t>
      </w:r>
      <w:r>
        <w:rPr>
          <w:rFonts w:ascii="Arial" w:eastAsia="Arial" w:hAnsi="Arial" w:cs="Arial"/>
          <w:color w:val="333333"/>
          <w:sz w:val="18"/>
          <w:szCs w:val="18"/>
        </w:rPr>
        <w:t>—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вся комплектация и сборка дверей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происходит на заводе, поэтому полный монтаж на объекте клиента занимает не бол</w:t>
      </w:r>
      <w:r>
        <w:rPr>
          <w:rFonts w:ascii="Arial" w:eastAsia="Arial" w:hAnsi="Arial" w:cs="Arial"/>
          <w:color w:val="000000"/>
          <w:sz w:val="16"/>
          <w:szCs w:val="16"/>
        </w:rPr>
        <w:t>ее часа.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97" w:lineRule="exact"/>
        <w:rPr>
          <w:sz w:val="20"/>
          <w:szCs w:val="20"/>
        </w:rPr>
      </w:pPr>
    </w:p>
    <w:p w:rsidR="00C0294E" w:rsidRDefault="0046242D">
      <w:pPr>
        <w:spacing w:line="293" w:lineRule="auto"/>
        <w:ind w:left="1100" w:right="260"/>
        <w:rPr>
          <w:sz w:val="20"/>
          <w:szCs w:val="20"/>
        </w:rPr>
      </w:pPr>
      <w:r>
        <w:rPr>
          <w:rFonts w:ascii="Arial" w:eastAsia="Arial" w:hAnsi="Arial" w:cs="Arial"/>
          <w:color w:val="00147C"/>
          <w:sz w:val="18"/>
          <w:szCs w:val="18"/>
        </w:rPr>
        <w:t xml:space="preserve">ИНДИВИДУАЛЬНОМУ ДИЗАЙНУ </w:t>
      </w:r>
      <w:r>
        <w:rPr>
          <w:rFonts w:ascii="Arial" w:eastAsia="Arial" w:hAnsi="Arial" w:cs="Arial"/>
          <w:color w:val="333333"/>
          <w:sz w:val="18"/>
          <w:szCs w:val="18"/>
        </w:rPr>
        <w:t>—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создаём двери различных</w:t>
      </w:r>
      <w:r>
        <w:rPr>
          <w:rFonts w:ascii="Arial" w:eastAsia="Arial" w:hAnsi="Arial" w:cs="Arial"/>
          <w:color w:val="00147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визуальных вариаций и стилей, в том числе по эскизу клиента. Также производим нестандартные конструкции (например, высотой 2.7 м и шириной 1.05 м).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ectPr w:rsidR="00C0294E">
          <w:pgSz w:w="11900" w:h="16838"/>
          <w:pgMar w:top="993" w:right="666" w:bottom="845" w:left="800" w:header="0" w:footer="0" w:gutter="0"/>
          <w:cols w:num="2" w:equalWidth="0">
            <w:col w:w="2620" w:space="720"/>
            <w:col w:w="710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4" w:lineRule="exact"/>
        <w:rPr>
          <w:sz w:val="20"/>
          <w:szCs w:val="20"/>
        </w:rPr>
      </w:pPr>
    </w:p>
    <w:p w:rsidR="00C0294E" w:rsidRDefault="0046242D">
      <w:pPr>
        <w:spacing w:line="232" w:lineRule="auto"/>
        <w:ind w:right="50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32"/>
          <w:szCs w:val="32"/>
        </w:rPr>
        <w:t>Дополнительные преимущества работы с нами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70" w:lineRule="exact"/>
        <w:rPr>
          <w:sz w:val="20"/>
          <w:szCs w:val="20"/>
        </w:rPr>
      </w:pPr>
    </w:p>
    <w:p w:rsidR="00C0294E" w:rsidRDefault="0046242D">
      <w:pPr>
        <w:spacing w:line="316" w:lineRule="auto"/>
        <w:ind w:right="410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>При установке конструкций нашими монтажниками мы БЕСПЛАТНО обслуживаем двери на протяжении 1 года.</w:t>
      </w:r>
    </w:p>
    <w:p w:rsidR="00C0294E" w:rsidRDefault="00C0294E">
      <w:pPr>
        <w:spacing w:line="298" w:lineRule="exact"/>
        <w:rPr>
          <w:sz w:val="20"/>
          <w:szCs w:val="20"/>
        </w:rPr>
      </w:pPr>
    </w:p>
    <w:p w:rsidR="00C0294E" w:rsidRDefault="0046242D">
      <w:pPr>
        <w:spacing w:line="313" w:lineRule="auto"/>
        <w:ind w:right="39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 xml:space="preserve">Чтобы стимулировать продажи, предоставляем партнёрам рекламные материалы: каталоги, фото для сайта, баннера, </w:t>
      </w:r>
      <w:r>
        <w:rPr>
          <w:rFonts w:ascii="Arial" w:eastAsia="Arial" w:hAnsi="Arial" w:cs="Arial"/>
          <w:color w:val="333333"/>
          <w:sz w:val="18"/>
          <w:szCs w:val="18"/>
        </w:rPr>
        <w:t>листовки и др.</w:t>
      </w:r>
    </w:p>
    <w:p w:rsidR="00C0294E" w:rsidRDefault="00C0294E">
      <w:pPr>
        <w:spacing w:line="300" w:lineRule="exact"/>
        <w:rPr>
          <w:sz w:val="20"/>
          <w:szCs w:val="20"/>
        </w:rPr>
      </w:pPr>
    </w:p>
    <w:p w:rsidR="00C0294E" w:rsidRDefault="0046242D">
      <w:pPr>
        <w:spacing w:line="319" w:lineRule="auto"/>
        <w:ind w:right="29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>Закрепляем за каждым партнёром персонального менеджера, который помогает разобраться в особенностях продукции, а также компетентно консультирует по актуальным вопросам (например, на профильных выставках).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895350</wp:posOffset>
            </wp:positionV>
            <wp:extent cx="4763" cy="476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ectPr w:rsidR="00C0294E">
          <w:type w:val="continuous"/>
          <w:pgSz w:w="11900" w:h="16838"/>
          <w:pgMar w:top="993" w:right="666" w:bottom="845" w:left="800" w:header="0" w:footer="0" w:gutter="0"/>
          <w:cols w:equalWidth="0">
            <w:col w:w="10440"/>
          </w:cols>
        </w:sectPr>
      </w:pPr>
    </w:p>
    <w:p w:rsidR="00C0294E" w:rsidRDefault="0046242D">
      <w:pPr>
        <w:ind w:left="2080"/>
        <w:rPr>
          <w:sz w:val="20"/>
          <w:szCs w:val="20"/>
        </w:rPr>
      </w:pPr>
      <w:bookmarkStart w:id="5" w:name="page6"/>
      <w:bookmarkEnd w:id="5"/>
      <w:r>
        <w:rPr>
          <w:rFonts w:ascii="Arial" w:eastAsia="Arial" w:hAnsi="Arial" w:cs="Arial"/>
          <w:b/>
          <w:bCs/>
          <w:noProof/>
          <w:color w:val="FFFFFF"/>
          <w:sz w:val="32"/>
          <w:szCs w:val="32"/>
          <w:lang w:val="en-US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Основные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 серии дверей Very Dveri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тм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72" w:lineRule="exact"/>
        <w:rPr>
          <w:sz w:val="20"/>
          <w:szCs w:val="20"/>
        </w:rPr>
      </w:pPr>
    </w:p>
    <w:p w:rsidR="00C0294E" w:rsidRDefault="0046242D">
      <w:pPr>
        <w:tabs>
          <w:tab w:val="left" w:pos="2880"/>
        </w:tabs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28"/>
          <w:szCs w:val="28"/>
        </w:rPr>
        <w:t>Серия VIP+ (Стандарт)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191919"/>
          <w:sz w:val="28"/>
          <w:szCs w:val="28"/>
        </w:rPr>
        <w:t>Серия VIP+ (Улица)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12" w:lineRule="exact"/>
        <w:rPr>
          <w:sz w:val="20"/>
          <w:szCs w:val="20"/>
        </w:rPr>
      </w:pPr>
    </w:p>
    <w:p w:rsidR="00C0294E" w:rsidRDefault="0046242D">
      <w:pPr>
        <w:ind w:right="-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28"/>
          <w:szCs w:val="28"/>
        </w:rPr>
        <w:t>Серия VIP+ (Премиум)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15" w:lineRule="exact"/>
        <w:rPr>
          <w:sz w:val="20"/>
          <w:szCs w:val="20"/>
        </w:rPr>
      </w:pPr>
    </w:p>
    <w:p w:rsidR="00C0294E" w:rsidRDefault="0046242D">
      <w:pPr>
        <w:tabs>
          <w:tab w:val="left" w:pos="1800"/>
        </w:tabs>
        <w:spacing w:line="186" w:lineRule="auto"/>
        <w:ind w:left="1820" w:right="880" w:hanging="182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6"/>
          <w:szCs w:val="26"/>
        </w:rPr>
        <w:t xml:space="preserve">Серия VIP+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–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Работаем напрямую с производителем, поэтому </w:t>
      </w:r>
      <w:r>
        <w:rPr>
          <w:rFonts w:ascii="Arial" w:eastAsia="Arial" w:hAnsi="Arial" w:cs="Arial"/>
          <w:color w:val="BAC8E3"/>
          <w:sz w:val="18"/>
          <w:szCs w:val="18"/>
        </w:rPr>
        <w:t xml:space="preserve">это Короб из 2-х профильных труб толщиной 1.2 </w:t>
      </w:r>
      <w:r>
        <w:rPr>
          <w:rFonts w:ascii="Arial" w:eastAsia="Arial" w:hAnsi="Arial" w:cs="Arial"/>
          <w:color w:val="BAC8E3"/>
          <w:sz w:val="18"/>
          <w:szCs w:val="18"/>
        </w:rPr>
        <w:t>мм.</w:t>
      </w:r>
    </w:p>
    <w:p w:rsidR="00C0294E" w:rsidRDefault="0046242D">
      <w:pPr>
        <w:spacing w:line="189" w:lineRule="auto"/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"/>
          <w:szCs w:val="5"/>
        </w:rPr>
        <w:t>наши партнёры получают ориги</w:t>
      </w:r>
      <w:r>
        <w:rPr>
          <w:rFonts w:ascii="Arial" w:eastAsia="Arial" w:hAnsi="Arial" w:cs="Arial"/>
          <w:color w:val="BAC8E3"/>
          <w:sz w:val="9"/>
          <w:szCs w:val="9"/>
          <w:vertAlign w:val="subscript"/>
        </w:rPr>
        <w:t>контура</w:t>
      </w:r>
      <w:r>
        <w:rPr>
          <w:rFonts w:ascii="Arial" w:eastAsia="Arial" w:hAnsi="Arial" w:cs="Arial"/>
          <w:b/>
          <w:bCs/>
          <w:color w:val="FFFFFF"/>
          <w:sz w:val="5"/>
          <w:szCs w:val="5"/>
        </w:rPr>
        <w:t>альную продукцию,</w:t>
      </w:r>
    </w:p>
    <w:p w:rsidR="00C0294E" w:rsidRDefault="0046242D">
      <w:pPr>
        <w:tabs>
          <w:tab w:val="left" w:pos="7720"/>
        </w:tabs>
        <w:spacing w:line="225" w:lineRule="auto"/>
        <w:rPr>
          <w:sz w:val="20"/>
          <w:szCs w:val="20"/>
        </w:rPr>
      </w:pPr>
      <w:r>
        <w:rPr>
          <w:rFonts w:ascii="Arial" w:eastAsia="Arial" w:hAnsi="Arial" w:cs="Arial"/>
          <w:color w:val="BAC8E3"/>
          <w:sz w:val="24"/>
          <w:szCs w:val="24"/>
        </w:rPr>
        <w:t>Полотно толщиной 95 мм, МДФ накладки по 16 мм. 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BAC8E3"/>
          <w:sz w:val="24"/>
          <w:szCs w:val="24"/>
        </w:rPr>
        <w:t>уплотнения,</w:t>
      </w:r>
    </w:p>
    <w:p w:rsidR="00C0294E" w:rsidRDefault="00C0294E">
      <w:pPr>
        <w:spacing w:line="65" w:lineRule="exact"/>
        <w:rPr>
          <w:sz w:val="20"/>
          <w:szCs w:val="20"/>
        </w:rPr>
      </w:pPr>
    </w:p>
    <w:p w:rsidR="00C0294E" w:rsidRDefault="0046242D">
      <w:pPr>
        <w:rPr>
          <w:sz w:val="20"/>
          <w:szCs w:val="20"/>
        </w:rPr>
      </w:pPr>
      <w:r>
        <w:rPr>
          <w:rFonts w:ascii="Arial" w:eastAsia="Arial" w:hAnsi="Arial" w:cs="Arial"/>
          <w:color w:val="BAC8E3"/>
          <w:sz w:val="24"/>
          <w:szCs w:val="24"/>
        </w:rPr>
        <w:t>металл на полотне – 2.0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отвечающую</w:t>
      </w:r>
      <w:r>
        <w:rPr>
          <w:rFonts w:ascii="Arial" w:eastAsia="Arial" w:hAnsi="Arial" w:cs="Arial"/>
          <w:color w:val="BAC8E3"/>
          <w:sz w:val="24"/>
          <w:szCs w:val="24"/>
        </w:rPr>
        <w:t xml:space="preserve">мм.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мировым стандартам качества.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693420</wp:posOffset>
            </wp:positionV>
            <wp:extent cx="4763" cy="476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ectPr w:rsidR="00C0294E">
          <w:pgSz w:w="11900" w:h="16838"/>
          <w:pgMar w:top="1032" w:right="1206" w:bottom="528" w:left="840" w:header="0" w:footer="0" w:gutter="0"/>
          <w:cols w:equalWidth="0">
            <w:col w:w="9860"/>
          </w:cols>
        </w:sectPr>
      </w:pPr>
    </w:p>
    <w:p w:rsidR="00C0294E" w:rsidRDefault="00C0294E">
      <w:pPr>
        <w:ind w:right="40"/>
        <w:jc w:val="center"/>
        <w:rPr>
          <w:sz w:val="20"/>
          <w:szCs w:val="20"/>
        </w:rPr>
      </w:pPr>
      <w:bookmarkStart w:id="6" w:name="page7"/>
      <w:bookmarkEnd w:id="6"/>
      <w:r w:rsidRPr="00C0294E">
        <w:rPr>
          <w:rFonts w:ascii="Arial" w:eastAsia="Arial" w:hAnsi="Arial" w:cs="Arial"/>
          <w:b/>
          <w:bCs/>
          <w:color w:val="FFFFFF"/>
          <w:sz w:val="32"/>
          <w:szCs w:val="32"/>
        </w:rPr>
        <w:pict>
          <v:rect id="Shape 18" o:spid="_x0000_s1043" style="position:absolute;left:0;text-align:left;margin-left:0;margin-top:33.75pt;width:595.3pt;height:53.9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3f8fc3" stroked="f">
            <w10:wrap anchorx="page" anchory="page"/>
          </v:rect>
        </w:pict>
      </w:r>
      <w:r w:rsidR="0046242D">
        <w:rPr>
          <w:rFonts w:ascii="Arial" w:eastAsia="Arial" w:hAnsi="Arial" w:cs="Arial"/>
          <w:b/>
          <w:bCs/>
          <w:color w:val="FFFFFF"/>
          <w:sz w:val="32"/>
          <w:szCs w:val="32"/>
        </w:rPr>
        <w:t>Основные серии дверей Very Dveri</w:t>
      </w:r>
      <w:r w:rsidR="0046242D">
        <w:rPr>
          <w:rFonts w:ascii="Arial" w:eastAsia="Arial" w:hAnsi="Arial" w:cs="Arial"/>
          <w:b/>
          <w:bCs/>
          <w:color w:val="FFFFFF"/>
          <w:sz w:val="18"/>
          <w:szCs w:val="18"/>
        </w:rPr>
        <w:t>тм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865505</wp:posOffset>
            </wp:positionV>
            <wp:extent cx="7560310" cy="33045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53" w:lineRule="exact"/>
        <w:rPr>
          <w:sz w:val="20"/>
          <w:szCs w:val="20"/>
        </w:rPr>
      </w:pPr>
    </w:p>
    <w:p w:rsidR="00C0294E" w:rsidRDefault="0046242D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28"/>
          <w:szCs w:val="28"/>
        </w:rPr>
        <w:t>Серия «Элит» с замками Kale (Турция)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876935</wp:posOffset>
            </wp:positionV>
            <wp:extent cx="7560310" cy="51828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8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92" w:lineRule="exact"/>
        <w:rPr>
          <w:sz w:val="20"/>
          <w:szCs w:val="20"/>
        </w:rPr>
      </w:pPr>
    </w:p>
    <w:p w:rsidR="00C0294E" w:rsidRDefault="0046242D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28"/>
          <w:szCs w:val="28"/>
        </w:rPr>
        <w:t>Серия «Элит» с замками Mottura с девиаторами (Италия)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63" w:lineRule="exact"/>
        <w:rPr>
          <w:sz w:val="20"/>
          <w:szCs w:val="20"/>
        </w:rPr>
      </w:pPr>
    </w:p>
    <w:p w:rsidR="00C0294E" w:rsidRDefault="0046242D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8"/>
          <w:szCs w:val="18"/>
        </w:rPr>
        <w:t xml:space="preserve">С полным ассортиментом ознакомьтесь на нашем сайте: </w:t>
      </w:r>
      <w:r>
        <w:rPr>
          <w:rFonts w:ascii="Arial" w:eastAsia="Arial" w:hAnsi="Arial" w:cs="Arial"/>
          <w:color w:val="3F8FC3"/>
          <w:sz w:val="18"/>
          <w:szCs w:val="18"/>
          <w:u w:val="single"/>
        </w:rPr>
        <w:t>https://verydveri.ua</w:t>
      </w:r>
    </w:p>
    <w:p w:rsidR="00C0294E" w:rsidRDefault="00C0294E">
      <w:pPr>
        <w:sectPr w:rsidR="00C0294E">
          <w:pgSz w:w="11900" w:h="16838"/>
          <w:pgMar w:top="1032" w:right="766" w:bottom="478" w:left="800" w:header="0" w:footer="0" w:gutter="0"/>
          <w:cols w:equalWidth="0">
            <w:col w:w="1034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86" w:lineRule="exact"/>
        <w:rPr>
          <w:sz w:val="20"/>
          <w:szCs w:val="20"/>
        </w:rPr>
      </w:pPr>
    </w:p>
    <w:p w:rsidR="00C0294E" w:rsidRDefault="0046242D">
      <w:pPr>
        <w:spacing w:line="285" w:lineRule="auto"/>
        <w:ind w:right="2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6"/>
          <w:szCs w:val="26"/>
        </w:rPr>
        <w:t xml:space="preserve">Серия «Элит»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 xml:space="preserve"> </w:t>
      </w:r>
      <w:r>
        <w:rPr>
          <w:rFonts w:ascii="Arial" w:eastAsia="Arial" w:hAnsi="Arial" w:cs="Arial"/>
          <w:color w:val="BAC8E3"/>
          <w:sz w:val="24"/>
          <w:szCs w:val="24"/>
        </w:rPr>
        <w:t>это</w:t>
      </w:r>
      <w:r>
        <w:rPr>
          <w:rFonts w:ascii="Arial" w:eastAsia="Arial" w:hAnsi="Arial" w:cs="Arial"/>
          <w:color w:val="BAC8E3"/>
          <w:sz w:val="24"/>
          <w:szCs w:val="24"/>
        </w:rPr>
        <w:t xml:space="preserve"> Короб из 3-х профильных труб, толщиной 1.2 мм.</w:t>
      </w:r>
      <w:r>
        <w:rPr>
          <w:rFonts w:ascii="Arial" w:eastAsia="Arial" w:hAnsi="Arial" w:cs="Arial"/>
          <w:b/>
          <w:bCs/>
          <w:color w:val="FFFFFF"/>
          <w:sz w:val="26"/>
          <w:szCs w:val="26"/>
        </w:rPr>
        <w:t xml:space="preserve"> </w:t>
      </w:r>
      <w:r>
        <w:rPr>
          <w:rFonts w:ascii="Arial" w:eastAsia="Arial" w:hAnsi="Arial" w:cs="Arial"/>
          <w:color w:val="BAC8E3"/>
          <w:sz w:val="24"/>
          <w:szCs w:val="24"/>
        </w:rPr>
        <w:t>Полотно толщиной 110 мм, МДФ накладки по 12 мм. Уплотнение имеет 3 контура, металл на полотне – 2.0 мм.</w:t>
      </w:r>
    </w:p>
    <w:p w:rsidR="00C0294E" w:rsidRDefault="00C0294E">
      <w:pPr>
        <w:sectPr w:rsidR="00C0294E">
          <w:type w:val="continuous"/>
          <w:pgSz w:w="11900" w:h="16838"/>
          <w:pgMar w:top="1032" w:right="766" w:bottom="478" w:left="800" w:header="0" w:footer="0" w:gutter="0"/>
          <w:cols w:equalWidth="0">
            <w:col w:w="10340"/>
          </w:cols>
        </w:sectPr>
      </w:pPr>
    </w:p>
    <w:p w:rsidR="00C0294E" w:rsidRDefault="0046242D">
      <w:pPr>
        <w:ind w:left="100"/>
        <w:rPr>
          <w:sz w:val="20"/>
          <w:szCs w:val="20"/>
        </w:rPr>
      </w:pPr>
      <w:bookmarkStart w:id="7" w:name="page8"/>
      <w:bookmarkEnd w:id="7"/>
      <w:r>
        <w:rPr>
          <w:rFonts w:ascii="Arial" w:eastAsia="Arial" w:hAnsi="Arial" w:cs="Arial"/>
          <w:b/>
          <w:bCs/>
          <w:noProof/>
          <w:color w:val="FFFFFF"/>
          <w:sz w:val="36"/>
          <w:szCs w:val="36"/>
          <w:lang w:val="en-US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5755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3 удобные схемы сотрудничества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58" w:lineRule="exact"/>
        <w:rPr>
          <w:sz w:val="20"/>
          <w:szCs w:val="20"/>
        </w:rPr>
      </w:pPr>
    </w:p>
    <w:p w:rsidR="00C0294E" w:rsidRDefault="0046242D">
      <w:pPr>
        <w:spacing w:line="288" w:lineRule="auto"/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91919"/>
          <w:sz w:val="28"/>
          <w:szCs w:val="28"/>
        </w:rPr>
        <w:t xml:space="preserve">Вы совершаете минимум усилий, а также </w:t>
      </w:r>
      <w:r>
        <w:rPr>
          <w:rFonts w:ascii="Arial" w:eastAsia="Arial" w:hAnsi="Arial" w:cs="Arial"/>
          <w:b/>
          <w:bCs/>
          <w:color w:val="191919"/>
          <w:sz w:val="28"/>
          <w:szCs w:val="28"/>
        </w:rPr>
        <w:t>вложений, при этом работаете с востребованным товаром и хорошо зарабатываете.</w:t>
      </w:r>
    </w:p>
    <w:p w:rsidR="00C0294E" w:rsidRDefault="00C0294E">
      <w:pPr>
        <w:sectPr w:rsidR="00C0294E">
          <w:pgSz w:w="11900" w:h="16838"/>
          <w:pgMar w:top="956" w:right="326" w:bottom="30" w:left="780" w:header="0" w:footer="0" w:gutter="0"/>
          <w:cols w:equalWidth="0">
            <w:col w:w="1080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72" w:lineRule="exact"/>
        <w:rPr>
          <w:sz w:val="20"/>
          <w:szCs w:val="20"/>
        </w:rPr>
      </w:pPr>
    </w:p>
    <w:p w:rsidR="00C0294E" w:rsidRDefault="0046242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114"/>
          <w:szCs w:val="114"/>
        </w:rPr>
        <w:t>01</w:t>
      </w:r>
      <w:r>
        <w:rPr>
          <w:rFonts w:ascii="Arial" w:eastAsia="Arial" w:hAnsi="Arial" w:cs="Arial"/>
          <w:b/>
          <w:bCs/>
          <w:color w:val="191919"/>
          <w:sz w:val="31"/>
          <w:szCs w:val="31"/>
        </w:rPr>
        <w:t>«Подключ»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2105660</wp:posOffset>
            </wp:positionH>
            <wp:positionV relativeFrom="paragraph">
              <wp:posOffset>-127635</wp:posOffset>
            </wp:positionV>
            <wp:extent cx="25400" cy="3860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72" w:lineRule="exact"/>
        <w:rPr>
          <w:sz w:val="20"/>
          <w:szCs w:val="20"/>
        </w:rPr>
      </w:pPr>
    </w:p>
    <w:p w:rsidR="00C0294E" w:rsidRDefault="0046242D">
      <w:pPr>
        <w:spacing w:line="361" w:lineRule="auto"/>
        <w:ind w:left="40" w:right="24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6"/>
          <w:szCs w:val="16"/>
        </w:rPr>
        <w:t>Передаёте нам контакты клиента, мы с ним связываемся, делаем замеры, изготавливаем двери, производим доставку и монтаж.</w:t>
      </w:r>
    </w:p>
    <w:p w:rsidR="00C0294E" w:rsidRDefault="00C0294E">
      <w:pPr>
        <w:spacing w:line="293" w:lineRule="exact"/>
        <w:rPr>
          <w:sz w:val="20"/>
          <w:szCs w:val="20"/>
        </w:rPr>
      </w:pPr>
    </w:p>
    <w:p w:rsidR="00C0294E" w:rsidRDefault="0046242D">
      <w:pPr>
        <w:spacing w:line="361" w:lineRule="auto"/>
        <w:ind w:left="4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6"/>
          <w:szCs w:val="16"/>
        </w:rPr>
        <w:t xml:space="preserve">При </w:t>
      </w:r>
      <w:r>
        <w:rPr>
          <w:rFonts w:ascii="Arial" w:eastAsia="Arial" w:hAnsi="Arial" w:cs="Arial"/>
          <w:color w:val="333333"/>
          <w:sz w:val="16"/>
          <w:szCs w:val="16"/>
        </w:rPr>
        <w:t>необходимости вы направляете своего клиента к нам в шоурум, мы компетентно его проконсультируем и оформляем заказ.</w:t>
      </w:r>
    </w:p>
    <w:p w:rsidR="00C0294E" w:rsidRDefault="00C0294E">
      <w:pPr>
        <w:spacing w:line="293" w:lineRule="exact"/>
        <w:rPr>
          <w:sz w:val="20"/>
          <w:szCs w:val="20"/>
        </w:rPr>
      </w:pPr>
    </w:p>
    <w:p w:rsidR="00C0294E" w:rsidRDefault="0046242D">
      <w:pPr>
        <w:spacing w:line="353" w:lineRule="auto"/>
        <w:ind w:left="40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6"/>
          <w:szCs w:val="16"/>
        </w:rPr>
        <w:t>При этом вы не делаете предоплату. Всю сумму мы получаем от клиента,</w:t>
      </w:r>
    </w:p>
    <w:p w:rsidR="00C0294E" w:rsidRDefault="00C0294E">
      <w:pPr>
        <w:spacing w:line="19" w:lineRule="exact"/>
        <w:rPr>
          <w:sz w:val="20"/>
          <w:szCs w:val="20"/>
        </w:rPr>
      </w:pPr>
    </w:p>
    <w:p w:rsidR="00C0294E" w:rsidRDefault="0046242D">
      <w:pPr>
        <w:numPr>
          <w:ilvl w:val="0"/>
          <w:numId w:val="3"/>
        </w:numPr>
        <w:tabs>
          <w:tab w:val="left" w:pos="181"/>
        </w:tabs>
        <w:spacing w:line="359" w:lineRule="auto"/>
        <w:ind w:left="40" w:right="420" w:hanging="5"/>
        <w:rPr>
          <w:rFonts w:ascii="Arial" w:eastAsia="Arial" w:hAnsi="Arial" w:cs="Arial"/>
          <w:color w:val="333333"/>
          <w:sz w:val="16"/>
          <w:szCs w:val="16"/>
        </w:rPr>
      </w:pPr>
      <w:r>
        <w:rPr>
          <w:rFonts w:ascii="Arial" w:eastAsia="Arial" w:hAnsi="Arial" w:cs="Arial"/>
          <w:color w:val="333333"/>
          <w:sz w:val="16"/>
          <w:szCs w:val="16"/>
        </w:rPr>
        <w:t>далее перечисляем комиссионные на ваш счёт или банковскую карточку</w:t>
      </w:r>
    </w:p>
    <w:p w:rsidR="00C0294E" w:rsidRDefault="00C0294E">
      <w:pPr>
        <w:spacing w:line="372" w:lineRule="exact"/>
        <w:rPr>
          <w:sz w:val="20"/>
          <w:szCs w:val="20"/>
        </w:rPr>
      </w:pPr>
    </w:p>
    <w:p w:rsidR="00C0294E" w:rsidRDefault="0046242D">
      <w:pPr>
        <w:spacing w:line="282" w:lineRule="auto"/>
        <w:ind w:left="40" w:right="2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20"/>
          <w:szCs w:val="20"/>
        </w:rPr>
        <w:t>Ск</w:t>
      </w:r>
      <w:r>
        <w:rPr>
          <w:rFonts w:ascii="Arial" w:eastAsia="Arial" w:hAnsi="Arial" w:cs="Arial"/>
          <w:b/>
          <w:bCs/>
          <w:color w:val="3F8FC3"/>
          <w:sz w:val="20"/>
          <w:szCs w:val="20"/>
        </w:rPr>
        <w:t>идка 25% от розничной цены на весь ассортимент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52" w:lineRule="exact"/>
        <w:rPr>
          <w:sz w:val="20"/>
          <w:szCs w:val="20"/>
        </w:rPr>
      </w:pPr>
    </w:p>
    <w:p w:rsidR="00C0294E" w:rsidRDefault="0046242D">
      <w:pPr>
        <w:spacing w:line="206" w:lineRule="auto"/>
        <w:ind w:left="20" w:right="360" w:hanging="79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53"/>
          <w:szCs w:val="53"/>
        </w:rPr>
        <w:t>02</w:t>
      </w:r>
      <w:r>
        <w:rPr>
          <w:rFonts w:ascii="Arial" w:eastAsia="Arial" w:hAnsi="Arial" w:cs="Arial"/>
          <w:b/>
          <w:bCs/>
          <w:color w:val="191919"/>
          <w:sz w:val="26"/>
          <w:szCs w:val="26"/>
        </w:rPr>
        <w:t>«Выставочные</w:t>
      </w:r>
      <w:r>
        <w:rPr>
          <w:rFonts w:ascii="Arial" w:eastAsia="Arial" w:hAnsi="Arial" w:cs="Arial"/>
          <w:b/>
          <w:bCs/>
          <w:color w:val="3F8FC3"/>
          <w:sz w:val="53"/>
          <w:szCs w:val="53"/>
        </w:rPr>
        <w:t xml:space="preserve"> </w:t>
      </w:r>
      <w:r>
        <w:rPr>
          <w:rFonts w:ascii="Arial" w:eastAsia="Arial" w:hAnsi="Arial" w:cs="Arial"/>
          <w:b/>
          <w:bCs/>
          <w:color w:val="191919"/>
          <w:sz w:val="26"/>
          <w:szCs w:val="26"/>
        </w:rPr>
        <w:t>образцы»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56" w:lineRule="exact"/>
        <w:rPr>
          <w:sz w:val="20"/>
          <w:szCs w:val="20"/>
        </w:rPr>
      </w:pPr>
    </w:p>
    <w:p w:rsidR="00C0294E" w:rsidRDefault="0046242D">
      <w:pPr>
        <w:spacing w:line="353" w:lineRule="auto"/>
        <w:ind w:left="20" w:right="58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6"/>
          <w:szCs w:val="16"/>
        </w:rPr>
        <w:t>Выбираете понравившиеся двери для демонстрации</w:t>
      </w:r>
    </w:p>
    <w:p w:rsidR="00C0294E" w:rsidRDefault="00C0294E">
      <w:pPr>
        <w:spacing w:line="19" w:lineRule="exact"/>
        <w:rPr>
          <w:sz w:val="20"/>
          <w:szCs w:val="20"/>
        </w:rPr>
      </w:pPr>
    </w:p>
    <w:p w:rsidR="00C0294E" w:rsidRDefault="0046242D">
      <w:pPr>
        <w:numPr>
          <w:ilvl w:val="0"/>
          <w:numId w:val="4"/>
        </w:numPr>
        <w:tabs>
          <w:tab w:val="left" w:pos="162"/>
        </w:tabs>
        <w:spacing w:line="370" w:lineRule="auto"/>
        <w:ind w:left="20" w:right="280" w:hanging="4"/>
        <w:rPr>
          <w:rFonts w:ascii="Arial" w:eastAsia="Arial" w:hAnsi="Arial" w:cs="Arial"/>
          <w:color w:val="333333"/>
          <w:sz w:val="16"/>
          <w:szCs w:val="16"/>
        </w:rPr>
      </w:pPr>
      <w:r>
        <w:rPr>
          <w:rFonts w:ascii="Arial" w:eastAsia="Arial" w:hAnsi="Arial" w:cs="Arial"/>
          <w:color w:val="333333"/>
          <w:sz w:val="16"/>
          <w:szCs w:val="16"/>
        </w:rPr>
        <w:t>магазине или на выставке, забираете их на нашем складе, а при необходимости заказываете адресную доставку.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45" w:lineRule="exact"/>
        <w:rPr>
          <w:sz w:val="20"/>
          <w:szCs w:val="20"/>
        </w:rPr>
      </w:pPr>
    </w:p>
    <w:p w:rsidR="00C0294E" w:rsidRDefault="0046242D">
      <w:pPr>
        <w:numPr>
          <w:ilvl w:val="0"/>
          <w:numId w:val="5"/>
        </w:numPr>
        <w:tabs>
          <w:tab w:val="left" w:pos="194"/>
        </w:tabs>
        <w:spacing w:line="361" w:lineRule="auto"/>
        <w:ind w:left="20" w:right="500" w:hanging="4"/>
        <w:rPr>
          <w:rFonts w:ascii="Arial" w:eastAsia="Arial" w:hAnsi="Arial" w:cs="Arial"/>
          <w:color w:val="333333"/>
          <w:sz w:val="16"/>
          <w:szCs w:val="16"/>
        </w:rPr>
      </w:pPr>
      <w:r>
        <w:rPr>
          <w:rFonts w:ascii="Arial" w:eastAsia="Arial" w:hAnsi="Arial" w:cs="Arial"/>
          <w:color w:val="333333"/>
          <w:sz w:val="16"/>
          <w:szCs w:val="16"/>
        </w:rPr>
        <w:t xml:space="preserve">если хотите, </w:t>
      </w:r>
      <w:r>
        <w:rPr>
          <w:rFonts w:ascii="Arial" w:eastAsia="Arial" w:hAnsi="Arial" w:cs="Arial"/>
          <w:color w:val="333333"/>
          <w:sz w:val="16"/>
          <w:szCs w:val="16"/>
        </w:rPr>
        <w:t>можете взять двери в аренду (размер арендной платы 5% в месяц от стоимости двери).</w:t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89" w:lineRule="exact"/>
        <w:rPr>
          <w:sz w:val="20"/>
          <w:szCs w:val="20"/>
        </w:rPr>
      </w:pPr>
    </w:p>
    <w:p w:rsidR="00C0294E" w:rsidRDefault="0046242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20"/>
          <w:szCs w:val="20"/>
        </w:rPr>
        <w:t>Рассрочка платежа</w:t>
      </w:r>
    </w:p>
    <w:p w:rsidR="00C0294E" w:rsidRDefault="00C0294E">
      <w:pPr>
        <w:spacing w:line="60" w:lineRule="exact"/>
        <w:rPr>
          <w:sz w:val="20"/>
          <w:szCs w:val="20"/>
        </w:rPr>
      </w:pPr>
    </w:p>
    <w:p w:rsidR="00C0294E" w:rsidRDefault="0046242D">
      <w:pPr>
        <w:spacing w:line="282" w:lineRule="auto"/>
        <w:ind w:righ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20"/>
          <w:szCs w:val="20"/>
        </w:rPr>
        <w:t>на 3 месяца. Скида 10% при полной оплате товара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52" w:lineRule="exact"/>
        <w:rPr>
          <w:sz w:val="20"/>
          <w:szCs w:val="20"/>
        </w:rPr>
      </w:pPr>
    </w:p>
    <w:p w:rsidR="00C0294E" w:rsidRDefault="0046242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79"/>
          <w:szCs w:val="79"/>
        </w:rPr>
        <w:t>03</w:t>
      </w:r>
      <w:r>
        <w:rPr>
          <w:rFonts w:ascii="Arial" w:eastAsia="Arial" w:hAnsi="Arial" w:cs="Arial"/>
          <w:b/>
          <w:bCs/>
          <w:color w:val="191919"/>
          <w:sz w:val="28"/>
          <w:szCs w:val="28"/>
        </w:rPr>
        <w:t>«Самовывоз»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-175895</wp:posOffset>
            </wp:positionH>
            <wp:positionV relativeFrom="paragraph">
              <wp:posOffset>127635</wp:posOffset>
            </wp:positionV>
            <wp:extent cx="25400" cy="3860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74" w:lineRule="exact"/>
        <w:rPr>
          <w:sz w:val="20"/>
          <w:szCs w:val="20"/>
        </w:rPr>
      </w:pPr>
    </w:p>
    <w:p w:rsidR="00C0294E" w:rsidRDefault="0046242D">
      <w:pPr>
        <w:spacing w:line="362" w:lineRule="auto"/>
        <w:ind w:left="60" w:right="1020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16"/>
          <w:szCs w:val="16"/>
        </w:rPr>
        <w:t xml:space="preserve">Выбираете дверь и делаете резерв. Мы подготавливаем конструкцию, вы </w:t>
      </w:r>
      <w:r>
        <w:rPr>
          <w:rFonts w:ascii="Arial" w:eastAsia="Arial" w:hAnsi="Arial" w:cs="Arial"/>
          <w:color w:val="333333"/>
          <w:sz w:val="16"/>
          <w:szCs w:val="16"/>
        </w:rPr>
        <w:t>приезжаете на склад, оплачиваете заказ и забираете его.</w:t>
      </w:r>
    </w:p>
    <w:p w:rsidR="00C0294E" w:rsidRDefault="00C0294E">
      <w:pPr>
        <w:spacing w:line="321" w:lineRule="exact"/>
        <w:rPr>
          <w:sz w:val="20"/>
          <w:szCs w:val="20"/>
        </w:rPr>
      </w:pPr>
    </w:p>
    <w:p w:rsidR="00C0294E" w:rsidRDefault="0046242D">
      <w:pPr>
        <w:spacing w:line="282" w:lineRule="auto"/>
        <w:ind w:left="60" w:right="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F8FC3"/>
          <w:sz w:val="20"/>
          <w:szCs w:val="20"/>
        </w:rPr>
        <w:t>Скидка 25% от розничной цены на весь ассортимент</w:t>
      </w:r>
    </w:p>
    <w:p w:rsidR="00C0294E" w:rsidRDefault="00C0294E">
      <w:pPr>
        <w:spacing w:line="3049" w:lineRule="exact"/>
        <w:rPr>
          <w:sz w:val="20"/>
          <w:szCs w:val="20"/>
        </w:rPr>
      </w:pPr>
    </w:p>
    <w:p w:rsidR="00C0294E" w:rsidRDefault="00C0294E">
      <w:pPr>
        <w:sectPr w:rsidR="00C0294E">
          <w:type w:val="continuous"/>
          <w:pgSz w:w="11900" w:h="16838"/>
          <w:pgMar w:top="956" w:right="326" w:bottom="30" w:left="780" w:header="0" w:footer="0" w:gutter="0"/>
          <w:cols w:num="3" w:equalWidth="0">
            <w:col w:w="3040" w:space="700"/>
            <w:col w:w="2860" w:space="720"/>
            <w:col w:w="3480"/>
          </w:cols>
        </w:sect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09" w:lineRule="exact"/>
        <w:rPr>
          <w:sz w:val="20"/>
          <w:szCs w:val="20"/>
        </w:rPr>
      </w:pPr>
    </w:p>
    <w:p w:rsidR="00C0294E" w:rsidRDefault="0046242D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47C"/>
        </w:rPr>
        <w:t xml:space="preserve">* При покупке более 30 дверей в месяц вы получаете </w:t>
      </w:r>
      <w:r>
        <w:rPr>
          <w:rFonts w:ascii="Arial" w:eastAsia="Arial" w:hAnsi="Arial" w:cs="Arial"/>
          <w:b/>
          <w:bCs/>
          <w:color w:val="00147C"/>
          <w:sz w:val="24"/>
          <w:szCs w:val="24"/>
        </w:rPr>
        <w:t>ДОПОЛНИТЕЛЬНУЮ СКИДКУ 3%</w:t>
      </w:r>
      <w:r>
        <w:rPr>
          <w:rFonts w:ascii="Arial" w:eastAsia="Arial" w:hAnsi="Arial" w:cs="Arial"/>
          <w:b/>
          <w:bCs/>
          <w:color w:val="00147C"/>
        </w:rPr>
        <w:t>.</w:t>
      </w:r>
    </w:p>
    <w:p w:rsidR="00C0294E" w:rsidRDefault="0046242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450850</wp:posOffset>
            </wp:positionV>
            <wp:extent cx="7560310" cy="213931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200" w:lineRule="exact"/>
        <w:rPr>
          <w:sz w:val="20"/>
          <w:szCs w:val="20"/>
        </w:rPr>
      </w:pPr>
    </w:p>
    <w:p w:rsidR="00C0294E" w:rsidRDefault="00C0294E">
      <w:pPr>
        <w:spacing w:line="360" w:lineRule="exact"/>
        <w:rPr>
          <w:sz w:val="20"/>
          <w:szCs w:val="20"/>
        </w:rPr>
      </w:pPr>
    </w:p>
    <w:p w:rsidR="00C0294E" w:rsidRDefault="0046242D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Что делать дальше?</w:t>
      </w:r>
    </w:p>
    <w:p w:rsidR="00C0294E" w:rsidRDefault="00C0294E">
      <w:pPr>
        <w:spacing w:line="257" w:lineRule="exact"/>
        <w:rPr>
          <w:sz w:val="20"/>
          <w:szCs w:val="20"/>
        </w:rPr>
      </w:pPr>
    </w:p>
    <w:p w:rsidR="00C0294E" w:rsidRDefault="0046242D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color w:val="BAC8E3"/>
          <w:sz w:val="24"/>
          <w:szCs w:val="24"/>
        </w:rPr>
        <w:t xml:space="preserve">Позвоните нам по телефону 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>(097) 747 22 57</w:t>
      </w:r>
    </w:p>
    <w:p w:rsidR="00C0294E" w:rsidRDefault="00C0294E">
      <w:pPr>
        <w:spacing w:line="13" w:lineRule="exact"/>
        <w:rPr>
          <w:sz w:val="20"/>
          <w:szCs w:val="20"/>
        </w:rPr>
      </w:pPr>
    </w:p>
    <w:p w:rsidR="00C0294E" w:rsidRDefault="0046242D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color w:val="BAC8E3"/>
          <w:sz w:val="24"/>
          <w:szCs w:val="24"/>
        </w:rPr>
        <w:t xml:space="preserve">или напишите на </w:t>
      </w:r>
      <w:r>
        <w:rPr>
          <w:rFonts w:ascii="Arial" w:eastAsia="Arial" w:hAnsi="Arial" w:cs="Arial"/>
          <w:color w:val="FFFFFF"/>
          <w:sz w:val="30"/>
          <w:szCs w:val="30"/>
        </w:rPr>
        <w:t>verydveri@gmail.com</w:t>
      </w:r>
    </w:p>
    <w:p w:rsidR="00C0294E" w:rsidRDefault="00C0294E">
      <w:pPr>
        <w:spacing w:line="91" w:lineRule="exact"/>
        <w:rPr>
          <w:sz w:val="20"/>
          <w:szCs w:val="20"/>
        </w:rPr>
      </w:pPr>
    </w:p>
    <w:p w:rsidR="00C0294E" w:rsidRDefault="0046242D">
      <w:pPr>
        <w:spacing w:line="298" w:lineRule="auto"/>
        <w:ind w:left="100" w:right="3560"/>
        <w:rPr>
          <w:sz w:val="20"/>
          <w:szCs w:val="20"/>
        </w:rPr>
      </w:pPr>
      <w:r>
        <w:rPr>
          <w:rFonts w:ascii="Arial" w:eastAsia="Arial" w:hAnsi="Arial" w:cs="Arial"/>
          <w:color w:val="BAC8E3"/>
          <w:sz w:val="24"/>
          <w:szCs w:val="24"/>
        </w:rPr>
        <w:t>мы ответим на все интересующие вопросы и предложим наиболее удобную для вас модель сотрудничества.</w:t>
      </w:r>
    </w:p>
    <w:sectPr w:rsidR="00C0294E" w:rsidSect="00C0294E">
      <w:type w:val="continuous"/>
      <w:pgSz w:w="11900" w:h="16838"/>
      <w:pgMar w:top="956" w:right="326" w:bottom="30" w:left="780" w:header="0" w:footer="0" w:gutter="0"/>
      <w:cols w:equalWidth="0">
        <w:col w:w="108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5CFF"/>
    <w:multiLevelType w:val="hybridMultilevel"/>
    <w:tmpl w:val="809EB76E"/>
    <w:lvl w:ilvl="0" w:tplc="9998CFF8">
      <w:start w:val="1"/>
      <w:numFmt w:val="bullet"/>
      <w:lvlText w:val="с"/>
      <w:lvlJc w:val="left"/>
    </w:lvl>
    <w:lvl w:ilvl="1" w:tplc="F8C40D1E">
      <w:numFmt w:val="decimal"/>
      <w:lvlText w:val=""/>
      <w:lvlJc w:val="left"/>
    </w:lvl>
    <w:lvl w:ilvl="2" w:tplc="7AD6F742">
      <w:numFmt w:val="decimal"/>
      <w:lvlText w:val=""/>
      <w:lvlJc w:val="left"/>
    </w:lvl>
    <w:lvl w:ilvl="3" w:tplc="57942B12">
      <w:numFmt w:val="decimal"/>
      <w:lvlText w:val=""/>
      <w:lvlJc w:val="left"/>
    </w:lvl>
    <w:lvl w:ilvl="4" w:tplc="A1F270F4">
      <w:numFmt w:val="decimal"/>
      <w:lvlText w:val=""/>
      <w:lvlJc w:val="left"/>
    </w:lvl>
    <w:lvl w:ilvl="5" w:tplc="DBE43CD6">
      <w:numFmt w:val="decimal"/>
      <w:lvlText w:val=""/>
      <w:lvlJc w:val="left"/>
    </w:lvl>
    <w:lvl w:ilvl="6" w:tplc="641E4AEE">
      <w:numFmt w:val="decimal"/>
      <w:lvlText w:val=""/>
      <w:lvlJc w:val="left"/>
    </w:lvl>
    <w:lvl w:ilvl="7" w:tplc="FE3A9E08">
      <w:numFmt w:val="decimal"/>
      <w:lvlText w:val=""/>
      <w:lvlJc w:val="left"/>
    </w:lvl>
    <w:lvl w:ilvl="8" w:tplc="00B44D94">
      <w:numFmt w:val="decimal"/>
      <w:lvlText w:val=""/>
      <w:lvlJc w:val="left"/>
    </w:lvl>
  </w:abstractNum>
  <w:abstractNum w:abstractNumId="1">
    <w:nsid w:val="238E1F29"/>
    <w:multiLevelType w:val="hybridMultilevel"/>
    <w:tmpl w:val="19E27340"/>
    <w:lvl w:ilvl="0" w:tplc="B76EA70A">
      <w:start w:val="1"/>
      <w:numFmt w:val="bullet"/>
      <w:lvlText w:val="в"/>
      <w:lvlJc w:val="left"/>
    </w:lvl>
    <w:lvl w:ilvl="1" w:tplc="D5B6518E">
      <w:numFmt w:val="decimal"/>
      <w:lvlText w:val=""/>
      <w:lvlJc w:val="left"/>
    </w:lvl>
    <w:lvl w:ilvl="2" w:tplc="27845EA4">
      <w:numFmt w:val="decimal"/>
      <w:lvlText w:val=""/>
      <w:lvlJc w:val="left"/>
    </w:lvl>
    <w:lvl w:ilvl="3" w:tplc="1A7A10E4">
      <w:numFmt w:val="decimal"/>
      <w:lvlText w:val=""/>
      <w:lvlJc w:val="left"/>
    </w:lvl>
    <w:lvl w:ilvl="4" w:tplc="4E1618F2">
      <w:numFmt w:val="decimal"/>
      <w:lvlText w:val=""/>
      <w:lvlJc w:val="left"/>
    </w:lvl>
    <w:lvl w:ilvl="5" w:tplc="7DEA1354">
      <w:numFmt w:val="decimal"/>
      <w:lvlText w:val=""/>
      <w:lvlJc w:val="left"/>
    </w:lvl>
    <w:lvl w:ilvl="6" w:tplc="CD6A05FC">
      <w:numFmt w:val="decimal"/>
      <w:lvlText w:val=""/>
      <w:lvlJc w:val="left"/>
    </w:lvl>
    <w:lvl w:ilvl="7" w:tplc="F1A4D7E4">
      <w:numFmt w:val="decimal"/>
      <w:lvlText w:val=""/>
      <w:lvlJc w:val="left"/>
    </w:lvl>
    <w:lvl w:ilvl="8" w:tplc="0338DB7C">
      <w:numFmt w:val="decimal"/>
      <w:lvlText w:val=""/>
      <w:lvlJc w:val="left"/>
    </w:lvl>
  </w:abstractNum>
  <w:abstractNum w:abstractNumId="2">
    <w:nsid w:val="2AE8944A"/>
    <w:multiLevelType w:val="hybridMultilevel"/>
    <w:tmpl w:val="7A00E9DE"/>
    <w:lvl w:ilvl="0" w:tplc="918883A2">
      <w:start w:val="1"/>
      <w:numFmt w:val="bullet"/>
      <w:lvlText w:val="и"/>
      <w:lvlJc w:val="left"/>
    </w:lvl>
    <w:lvl w:ilvl="1" w:tplc="511E574C">
      <w:numFmt w:val="decimal"/>
      <w:lvlText w:val=""/>
      <w:lvlJc w:val="left"/>
    </w:lvl>
    <w:lvl w:ilvl="2" w:tplc="6C101B3E">
      <w:numFmt w:val="decimal"/>
      <w:lvlText w:val=""/>
      <w:lvlJc w:val="left"/>
    </w:lvl>
    <w:lvl w:ilvl="3" w:tplc="665E7E94">
      <w:numFmt w:val="decimal"/>
      <w:lvlText w:val=""/>
      <w:lvlJc w:val="left"/>
    </w:lvl>
    <w:lvl w:ilvl="4" w:tplc="7A488616">
      <w:numFmt w:val="decimal"/>
      <w:lvlText w:val=""/>
      <w:lvlJc w:val="left"/>
    </w:lvl>
    <w:lvl w:ilvl="5" w:tplc="887A294A">
      <w:numFmt w:val="decimal"/>
      <w:lvlText w:val=""/>
      <w:lvlJc w:val="left"/>
    </w:lvl>
    <w:lvl w:ilvl="6" w:tplc="826CFFF2">
      <w:numFmt w:val="decimal"/>
      <w:lvlText w:val=""/>
      <w:lvlJc w:val="left"/>
    </w:lvl>
    <w:lvl w:ilvl="7" w:tplc="8D883DB8">
      <w:numFmt w:val="decimal"/>
      <w:lvlText w:val=""/>
      <w:lvlJc w:val="left"/>
    </w:lvl>
    <w:lvl w:ilvl="8" w:tplc="3E70BAC2">
      <w:numFmt w:val="decimal"/>
      <w:lvlText w:val=""/>
      <w:lvlJc w:val="left"/>
    </w:lvl>
  </w:abstractNum>
  <w:abstractNum w:abstractNumId="3">
    <w:nsid w:val="46E87CCD"/>
    <w:multiLevelType w:val="hybridMultilevel"/>
    <w:tmpl w:val="C2360FEA"/>
    <w:lvl w:ilvl="0" w:tplc="EC10BCE4">
      <w:start w:val="1"/>
      <w:numFmt w:val="bullet"/>
      <w:lvlText w:val="А"/>
      <w:lvlJc w:val="left"/>
    </w:lvl>
    <w:lvl w:ilvl="1" w:tplc="2F8445B0">
      <w:numFmt w:val="decimal"/>
      <w:lvlText w:val=""/>
      <w:lvlJc w:val="left"/>
    </w:lvl>
    <w:lvl w:ilvl="2" w:tplc="C7082622">
      <w:numFmt w:val="decimal"/>
      <w:lvlText w:val=""/>
      <w:lvlJc w:val="left"/>
    </w:lvl>
    <w:lvl w:ilvl="3" w:tplc="5D40F1AE">
      <w:numFmt w:val="decimal"/>
      <w:lvlText w:val=""/>
      <w:lvlJc w:val="left"/>
    </w:lvl>
    <w:lvl w:ilvl="4" w:tplc="55227C24">
      <w:numFmt w:val="decimal"/>
      <w:lvlText w:val=""/>
      <w:lvlJc w:val="left"/>
    </w:lvl>
    <w:lvl w:ilvl="5" w:tplc="F830D954">
      <w:numFmt w:val="decimal"/>
      <w:lvlText w:val=""/>
      <w:lvlJc w:val="left"/>
    </w:lvl>
    <w:lvl w:ilvl="6" w:tplc="F7BA3550">
      <w:numFmt w:val="decimal"/>
      <w:lvlText w:val=""/>
      <w:lvlJc w:val="left"/>
    </w:lvl>
    <w:lvl w:ilvl="7" w:tplc="950EC4B0">
      <w:numFmt w:val="decimal"/>
      <w:lvlText w:val=""/>
      <w:lvlJc w:val="left"/>
    </w:lvl>
    <w:lvl w:ilvl="8" w:tplc="2B98D052">
      <w:numFmt w:val="decimal"/>
      <w:lvlText w:val=""/>
      <w:lvlJc w:val="left"/>
    </w:lvl>
  </w:abstractNum>
  <w:abstractNum w:abstractNumId="4">
    <w:nsid w:val="625558EC"/>
    <w:multiLevelType w:val="hybridMultilevel"/>
    <w:tmpl w:val="3E965826"/>
    <w:lvl w:ilvl="0" w:tplc="411ACDC0">
      <w:start w:val="1"/>
      <w:numFmt w:val="bullet"/>
      <w:lvlText w:val="а"/>
      <w:lvlJc w:val="left"/>
    </w:lvl>
    <w:lvl w:ilvl="1" w:tplc="F3AA4FC2">
      <w:numFmt w:val="decimal"/>
      <w:lvlText w:val=""/>
      <w:lvlJc w:val="left"/>
    </w:lvl>
    <w:lvl w:ilvl="2" w:tplc="2C10DE9E">
      <w:numFmt w:val="decimal"/>
      <w:lvlText w:val=""/>
      <w:lvlJc w:val="left"/>
    </w:lvl>
    <w:lvl w:ilvl="3" w:tplc="FC364518">
      <w:numFmt w:val="decimal"/>
      <w:lvlText w:val=""/>
      <w:lvlJc w:val="left"/>
    </w:lvl>
    <w:lvl w:ilvl="4" w:tplc="38B02A36">
      <w:numFmt w:val="decimal"/>
      <w:lvlText w:val=""/>
      <w:lvlJc w:val="left"/>
    </w:lvl>
    <w:lvl w:ilvl="5" w:tplc="CE0C22DC">
      <w:numFmt w:val="decimal"/>
      <w:lvlText w:val=""/>
      <w:lvlJc w:val="left"/>
    </w:lvl>
    <w:lvl w:ilvl="6" w:tplc="AA6ED896">
      <w:numFmt w:val="decimal"/>
      <w:lvlText w:val=""/>
      <w:lvlJc w:val="left"/>
    </w:lvl>
    <w:lvl w:ilvl="7" w:tplc="8DB6F4FE">
      <w:numFmt w:val="decimal"/>
      <w:lvlText w:val=""/>
      <w:lvlJc w:val="left"/>
    </w:lvl>
    <w:lvl w:ilvl="8" w:tplc="66BCBE4C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characterSpacingControl w:val="doNotCompress"/>
  <w:compat>
    <w:useFELayout/>
  </w:compat>
  <w:rsids>
    <w:rsidRoot w:val="00C0294E"/>
    <w:rsid w:val="0046242D"/>
    <w:rsid w:val="00C0294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4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784</Words>
  <Characters>4471</Characters>
  <Application>Microsoft Macintosh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Nikita</cp:lastModifiedBy>
  <cp:revision>2</cp:revision>
  <dcterms:created xsi:type="dcterms:W3CDTF">2018-10-19T09:08:00Z</dcterms:created>
  <dcterms:modified xsi:type="dcterms:W3CDTF">2018-10-19T13:08:00Z</dcterms:modified>
</cp:coreProperties>
</file>